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8E7F6" w14:textId="08AEC683" w:rsidR="002066D1" w:rsidRDefault="00F0566F" w:rsidP="00F0566F">
      <w:pPr>
        <w:jc w:val="center"/>
        <w:rPr>
          <w:rFonts w:ascii="Tahoma" w:hAnsi="Tahoma" w:cs="Tahoma"/>
        </w:rPr>
      </w:pPr>
      <w:r>
        <w:rPr>
          <w:rFonts w:ascii="Tahoma" w:hAnsi="Tahoma" w:cs="Tahoma"/>
          <w:sz w:val="28"/>
          <w:szCs w:val="28"/>
        </w:rPr>
        <w:t xml:space="preserve">The Right Mindset </w:t>
      </w:r>
    </w:p>
    <w:p w14:paraId="74D63F33" w14:textId="40D8A52F" w:rsidR="00F0566F" w:rsidRDefault="00F0566F" w:rsidP="00F0566F">
      <w:pPr>
        <w:jc w:val="center"/>
        <w:rPr>
          <w:rFonts w:ascii="Tahoma" w:hAnsi="Tahoma" w:cs="Tahoma"/>
        </w:rPr>
      </w:pPr>
      <w:r>
        <w:rPr>
          <w:rFonts w:ascii="Tahoma" w:hAnsi="Tahoma" w:cs="Tahoma"/>
        </w:rPr>
        <w:t>3/8/26 susan allen</w:t>
      </w:r>
    </w:p>
    <w:p w14:paraId="50A6AC7C" w14:textId="314E5E49" w:rsidR="00F0566F" w:rsidRPr="003948A1" w:rsidRDefault="00F0566F" w:rsidP="00F0566F">
      <w:pPr>
        <w:rPr>
          <w:rFonts w:ascii="Tahoma" w:hAnsi="Tahoma" w:cs="Tahoma"/>
          <w:color w:val="2F5496" w:themeColor="accent5" w:themeShade="BF"/>
        </w:rPr>
      </w:pPr>
      <w:r w:rsidRPr="003948A1">
        <w:rPr>
          <w:rFonts w:ascii="Tahoma" w:hAnsi="Tahoma" w:cs="Tahoma"/>
          <w:color w:val="2F5496" w:themeColor="accent5" w:themeShade="BF"/>
        </w:rPr>
        <w:t>Matt 9:1-</w:t>
      </w:r>
      <w:r w:rsidRPr="003948A1">
        <w:rPr>
          <w:rFonts w:ascii="Tahoma" w:hAnsi="Tahoma" w:cs="Tahoma"/>
          <w:color w:val="2F5496" w:themeColor="accent5" w:themeShade="BF"/>
        </w:rPr>
        <w:t xml:space="preserve">KJV </w:t>
      </w:r>
      <w:r w:rsidRPr="003948A1">
        <w:rPr>
          <w:rFonts w:ascii="Tahoma" w:hAnsi="Tahoma" w:cs="Tahoma"/>
          <w:color w:val="2F5496" w:themeColor="accent5" w:themeShade="BF"/>
        </w:rPr>
        <w:t>And he entered into a ship, and passed over, and came into his own city.</w:t>
      </w:r>
    </w:p>
    <w:p w14:paraId="1EB77BD3" w14:textId="06C2A6C4" w:rsidR="00F0566F" w:rsidRPr="004E635F" w:rsidRDefault="00F0566F" w:rsidP="00F0566F">
      <w:pPr>
        <w:rPr>
          <w:rFonts w:ascii="Tahoma" w:hAnsi="Tahoma" w:cs="Tahoma"/>
          <w:b/>
          <w:bCs/>
          <w:color w:val="C00000"/>
        </w:rPr>
      </w:pPr>
      <w:r w:rsidRPr="003948A1">
        <w:rPr>
          <w:rFonts w:ascii="Tahoma" w:hAnsi="Tahoma" w:cs="Tahoma"/>
          <w:color w:val="2F5496" w:themeColor="accent5" w:themeShade="BF"/>
        </w:rPr>
        <w:t xml:space="preserve">2 And, behold, they brought to him a man sick of the palsy, lying on a bed: and Jesus seeing their faith said unto the sick of the palsy; </w:t>
      </w:r>
      <w:r w:rsidRPr="003948A1">
        <w:rPr>
          <w:rFonts w:ascii="Tahoma" w:hAnsi="Tahoma" w:cs="Tahoma"/>
          <w:b/>
          <w:bCs/>
          <w:color w:val="C00000"/>
        </w:rPr>
        <w:t>Son, be of good cheer; thy sins be forgiven thee.</w:t>
      </w:r>
      <w:r w:rsidRPr="003948A1">
        <w:rPr>
          <w:rFonts w:ascii="Tahoma" w:hAnsi="Tahoma" w:cs="Tahoma"/>
          <w:color w:val="2F5496" w:themeColor="accent5" w:themeShade="BF"/>
        </w:rPr>
        <w:t>3 And, behold, certain of the scribes said within themselves, This man blasphemeth.4 And Jesus knowing their thoughts said,</w:t>
      </w:r>
      <w:r w:rsidRPr="00F0566F">
        <w:rPr>
          <w:rFonts w:ascii="Tahoma" w:hAnsi="Tahoma" w:cs="Tahoma"/>
        </w:rPr>
        <w:t xml:space="preserve"> </w:t>
      </w:r>
      <w:r w:rsidRPr="00F0566F">
        <w:rPr>
          <w:rFonts w:ascii="Tahoma" w:hAnsi="Tahoma" w:cs="Tahoma"/>
          <w:color w:val="C00000"/>
        </w:rPr>
        <w:t xml:space="preserve">Wherefore think ye evil in your hearts?5 </w:t>
      </w:r>
      <w:r w:rsidRPr="00F0566F">
        <w:rPr>
          <w:rFonts w:ascii="Tahoma" w:hAnsi="Tahoma" w:cs="Tahoma"/>
          <w:color w:val="C00000"/>
          <w:u w:val="single"/>
        </w:rPr>
        <w:t>For whether is easier, to say, Thy sins be forgiven thee; or to say, Arise, and walk?</w:t>
      </w:r>
      <w:r w:rsidRPr="00F0566F">
        <w:rPr>
          <w:rFonts w:ascii="Tahoma" w:hAnsi="Tahoma" w:cs="Tahoma"/>
          <w:color w:val="C00000"/>
        </w:rPr>
        <w:t xml:space="preserve">6 But that ye may know that </w:t>
      </w:r>
      <w:r w:rsidRPr="00F0566F">
        <w:rPr>
          <w:rFonts w:ascii="Tahoma" w:hAnsi="Tahoma" w:cs="Tahoma"/>
          <w:color w:val="C00000"/>
          <w:u w:val="single"/>
        </w:rPr>
        <w:t>the Son of man hath power on earth to forgive sins</w:t>
      </w:r>
      <w:r w:rsidRPr="00F0566F">
        <w:rPr>
          <w:rFonts w:ascii="Tahoma" w:hAnsi="Tahoma" w:cs="Tahoma"/>
          <w:color w:val="C00000"/>
        </w:rPr>
        <w:t>, (then saith he to the sick of the palsy,) Arise, take up thy bed, and go unto thine house.</w:t>
      </w:r>
      <w:r w:rsidR="004E635F">
        <w:rPr>
          <w:rFonts w:ascii="Tahoma" w:hAnsi="Tahoma" w:cs="Tahoma"/>
          <w:b/>
          <w:bCs/>
          <w:color w:val="C00000"/>
        </w:rPr>
        <w:t xml:space="preserve"> </w:t>
      </w:r>
      <w:r w:rsidRPr="003948A1">
        <w:rPr>
          <w:rFonts w:ascii="Tahoma" w:hAnsi="Tahoma" w:cs="Tahoma"/>
          <w:color w:val="2F5496" w:themeColor="accent5" w:themeShade="BF"/>
        </w:rPr>
        <w:t xml:space="preserve">7 And he arose, and departed to his house.8 But when the multitudes saw it, they marvelled, and glorified God, </w:t>
      </w:r>
      <w:r w:rsidRPr="003948A1">
        <w:rPr>
          <w:rFonts w:ascii="Tahoma" w:hAnsi="Tahoma" w:cs="Tahoma"/>
          <w:color w:val="2F5496" w:themeColor="accent5" w:themeShade="BF"/>
          <w:u w:val="single"/>
        </w:rPr>
        <w:t>which had given such power unto men.</w:t>
      </w:r>
    </w:p>
    <w:p w14:paraId="75F97396" w14:textId="74846925" w:rsidR="00A07C72" w:rsidRPr="004E635F" w:rsidRDefault="00A07C72" w:rsidP="00F0566F">
      <w:pPr>
        <w:rPr>
          <w:rFonts w:ascii="Tahoma" w:hAnsi="Tahoma" w:cs="Tahoma"/>
          <w:i/>
          <w:iCs/>
        </w:rPr>
      </w:pPr>
      <w:r w:rsidRPr="00A07C72">
        <w:rPr>
          <w:rFonts w:ascii="Tahoma" w:hAnsi="Tahoma" w:cs="Tahoma"/>
          <w:i/>
          <w:iCs/>
        </w:rPr>
        <w:t xml:space="preserve">-------He needed the right mindset. a “righteousness” mindset. </w:t>
      </w:r>
    </w:p>
    <w:p w14:paraId="0B72E830" w14:textId="16C29646" w:rsidR="00011E5F" w:rsidRPr="004E635F" w:rsidRDefault="00011E5F" w:rsidP="00F0566F">
      <w:pPr>
        <w:rPr>
          <w:rFonts w:ascii="Tahoma" w:hAnsi="Tahoma" w:cs="Tahoma"/>
          <w:b/>
          <w:bCs/>
          <w:sz w:val="28"/>
          <w:szCs w:val="28"/>
        </w:rPr>
      </w:pPr>
      <w:r w:rsidRPr="00011E5F">
        <w:rPr>
          <w:rFonts w:ascii="Tahoma" w:hAnsi="Tahoma" w:cs="Tahoma"/>
          <w:b/>
          <w:bCs/>
          <w:sz w:val="28"/>
          <w:szCs w:val="28"/>
        </w:rPr>
        <w:t>SIN: to err, do wrong, to miss the mark and so not share in the prize</w:t>
      </w:r>
    </w:p>
    <w:p w14:paraId="4DB85D94" w14:textId="1B52B958" w:rsidR="00457737" w:rsidRPr="00457737" w:rsidRDefault="00457737" w:rsidP="00457737">
      <w:pPr>
        <w:rPr>
          <w:rFonts w:ascii="Tahoma" w:hAnsi="Tahoma" w:cs="Tahoma"/>
          <w:color w:val="C00000"/>
        </w:rPr>
      </w:pPr>
      <w:r w:rsidRPr="00457737">
        <w:rPr>
          <w:rFonts w:ascii="Tahoma" w:hAnsi="Tahoma" w:cs="Tahoma"/>
        </w:rPr>
        <w:t>John 5:1-</w:t>
      </w:r>
      <w:r>
        <w:rPr>
          <w:rFonts w:ascii="Tahoma" w:hAnsi="Tahoma" w:cs="Tahoma"/>
        </w:rPr>
        <w:t xml:space="preserve">NKJV </w:t>
      </w:r>
      <w:r w:rsidRPr="00457737">
        <w:rPr>
          <w:rFonts w:ascii="Tahoma" w:hAnsi="Tahoma" w:cs="Tahoma"/>
        </w:rPr>
        <w:t>After this there was a feast of the Jews, and Jesus went up to Jerusalem. 2 Now there is in Jerusalem by the Sheep Gate a pool, which is called in Hebrew, Bethesda, having five porches. 3 In these lay a great multitude of sick people, blind, lame, paralyzed, waiting for the moving of the water. 4 For an angel went down at a certain time into the pool and stirred up the water; then whoever stepped in first, after the stirring of the water, was made well of whatever disease he had.  5 Now a certain man was there who had an infirmity thirty-eight years. 6 When Jesus saw him lying there, and knew that he already had been in that condition a long time, He said to him</w:t>
      </w:r>
      <w:r w:rsidRPr="004E635F">
        <w:rPr>
          <w:rFonts w:ascii="Tahoma" w:hAnsi="Tahoma" w:cs="Tahoma"/>
          <w:b/>
          <w:bCs/>
        </w:rPr>
        <w:t xml:space="preserve">, </w:t>
      </w:r>
      <w:r w:rsidRPr="004E635F">
        <w:rPr>
          <w:rFonts w:ascii="Tahoma" w:hAnsi="Tahoma" w:cs="Tahoma"/>
          <w:b/>
          <w:bCs/>
          <w:color w:val="C00000"/>
        </w:rPr>
        <w:t>"Do you want to be made well?"</w:t>
      </w:r>
      <w:r w:rsidRPr="00457737">
        <w:rPr>
          <w:rFonts w:ascii="Tahoma" w:hAnsi="Tahoma" w:cs="Tahoma"/>
          <w:color w:val="C00000"/>
        </w:rPr>
        <w:t xml:space="preserve"> </w:t>
      </w:r>
      <w:r w:rsidRPr="00457737">
        <w:rPr>
          <w:rFonts w:ascii="Tahoma" w:hAnsi="Tahoma" w:cs="Tahoma"/>
        </w:rPr>
        <w:t xml:space="preserve">7 The sick man answered Him, "Sir, I have no man to put me into the pool when the water is stirred up; but while I am coming, another steps down before me." 8 Jesus said to him, </w:t>
      </w:r>
      <w:r w:rsidRPr="00457737">
        <w:rPr>
          <w:rFonts w:ascii="Tahoma" w:hAnsi="Tahoma" w:cs="Tahoma"/>
          <w:color w:val="C00000"/>
        </w:rPr>
        <w:t xml:space="preserve">"Rise, take up your bed and walk."  </w:t>
      </w:r>
      <w:r w:rsidRPr="00457737">
        <w:rPr>
          <w:rFonts w:ascii="Tahoma" w:hAnsi="Tahoma" w:cs="Tahoma"/>
        </w:rPr>
        <w:t xml:space="preserve">9 And immediately the man was made well, took up his bed, and walked.And that day was the Sabbath. 10 The Jews therefore said to him who was cured, "It is the Sabbath; it is not lawful for you to carry your bed." 11 He answered them, "He who made me well said to me, 'Take up your bed and walk.'" 12 Then they asked him, "Who is the Man who said to you, 'Take up your bed and walk'?" 13 But the one who was healed did not know who it was, for Jesus had withdrawn, a multitude being in that place. 14 Afterward Jesus found him in the temple, and said to him, </w:t>
      </w:r>
      <w:r w:rsidRPr="00457737">
        <w:rPr>
          <w:rFonts w:ascii="Tahoma" w:hAnsi="Tahoma" w:cs="Tahoma"/>
          <w:color w:val="C00000"/>
        </w:rPr>
        <w:t>"</w:t>
      </w:r>
      <w:r w:rsidRPr="00457737">
        <w:rPr>
          <w:rFonts w:ascii="Tahoma" w:hAnsi="Tahoma" w:cs="Tahoma"/>
          <w:b/>
          <w:bCs/>
          <w:color w:val="C00000"/>
        </w:rPr>
        <w:t>See, you have been made well.</w:t>
      </w:r>
      <w:r w:rsidRPr="00457737">
        <w:rPr>
          <w:rFonts w:ascii="Tahoma" w:hAnsi="Tahoma" w:cs="Tahoma"/>
          <w:color w:val="C00000"/>
        </w:rPr>
        <w:t xml:space="preserve"> Sin no more, lest a worse thing come upon you." </w:t>
      </w:r>
    </w:p>
    <w:p w14:paraId="4F994F02" w14:textId="7DA5C76A" w:rsidR="00011E5F" w:rsidRDefault="004E635F" w:rsidP="00F0566F">
      <w:pPr>
        <w:rPr>
          <w:rFonts w:ascii="Tahoma" w:hAnsi="Tahoma" w:cs="Tahoma"/>
        </w:rPr>
      </w:pPr>
      <w:r>
        <w:rPr>
          <w:rFonts w:ascii="Tahoma" w:hAnsi="Tahoma" w:cs="Tahoma"/>
        </w:rPr>
        <w:lastRenderedPageBreak/>
        <w:t>^sin no more=</w:t>
      </w:r>
      <w:r w:rsidR="00457737">
        <w:rPr>
          <w:rFonts w:ascii="Tahoma" w:hAnsi="Tahoma" w:cs="Tahoma"/>
        </w:rPr>
        <w:t>sin no further          ^</w:t>
      </w:r>
      <w:r>
        <w:rPr>
          <w:rFonts w:ascii="Tahoma" w:hAnsi="Tahoma" w:cs="Tahoma"/>
        </w:rPr>
        <w:t>worse thing=</w:t>
      </w:r>
      <w:r w:rsidR="00457737">
        <w:rPr>
          <w:rFonts w:ascii="Tahoma" w:hAnsi="Tahoma" w:cs="Tahoma"/>
        </w:rPr>
        <w:t xml:space="preserve">aggravated physically, mentally </w:t>
      </w:r>
    </w:p>
    <w:p w14:paraId="416016B8" w14:textId="4F21AEC3" w:rsidR="00F0566F" w:rsidRPr="004E635F" w:rsidRDefault="009F4C81" w:rsidP="009F4C81">
      <w:pPr>
        <w:rPr>
          <w:rFonts w:ascii="Tahoma" w:hAnsi="Tahoma" w:cs="Tahoma"/>
          <w:color w:val="385623" w:themeColor="accent6" w:themeShade="80"/>
        </w:rPr>
      </w:pPr>
      <w:r w:rsidRPr="003948A1">
        <w:rPr>
          <w:rFonts w:ascii="Tahoma" w:hAnsi="Tahoma" w:cs="Tahoma"/>
          <w:color w:val="385623" w:themeColor="accent6" w:themeShade="80"/>
        </w:rPr>
        <w:t>Luke 7:36-</w:t>
      </w:r>
      <w:r w:rsidRPr="003948A1">
        <w:rPr>
          <w:rFonts w:ascii="Tahoma" w:hAnsi="Tahoma" w:cs="Tahoma"/>
          <w:color w:val="385623" w:themeColor="accent6" w:themeShade="80"/>
        </w:rPr>
        <w:t xml:space="preserve"> KJV </w:t>
      </w:r>
      <w:r w:rsidRPr="003948A1">
        <w:rPr>
          <w:rFonts w:ascii="Tahoma" w:hAnsi="Tahoma" w:cs="Tahoma"/>
          <w:color w:val="385623" w:themeColor="accent6" w:themeShade="80"/>
        </w:rPr>
        <w:t xml:space="preserve"> And one of the Pharisees desired him that he would eat with him. And he went into the Pharisee's house, and sat down to meat.37 And, behold, a woman in the city, which was a sinner, when she knew that Jesus sat at meat in the Pharisee's house, brought an alabaster box of ointment,38 And stood at his feet behind him weeping, and began to wash his feet with tears, and did wipe them with the hairs of her head, and kissed his feet, and anointed them with the ointment.39 Now when the Pharisee which had bidden him saw it, he spake within himself, saying, This man, if he were a prophet, would have known who and what manner of woman this is that toucheth him: for she is a sinner.40 And Jesus answering said unto him,</w:t>
      </w:r>
      <w:r w:rsidRPr="009F4C81">
        <w:rPr>
          <w:rFonts w:ascii="Tahoma" w:hAnsi="Tahoma" w:cs="Tahoma"/>
        </w:rPr>
        <w:t xml:space="preserve"> </w:t>
      </w:r>
      <w:r w:rsidRPr="009F4C81">
        <w:rPr>
          <w:rFonts w:ascii="Tahoma" w:hAnsi="Tahoma" w:cs="Tahoma"/>
          <w:color w:val="C00000"/>
        </w:rPr>
        <w:t>Simon, I have somewhat to say unto thee</w:t>
      </w:r>
      <w:r w:rsidRPr="009F4C81">
        <w:rPr>
          <w:rFonts w:ascii="Tahoma" w:hAnsi="Tahoma" w:cs="Tahoma"/>
        </w:rPr>
        <w:t xml:space="preserve">. </w:t>
      </w:r>
      <w:r w:rsidRPr="003948A1">
        <w:rPr>
          <w:rFonts w:ascii="Tahoma" w:hAnsi="Tahoma" w:cs="Tahoma"/>
          <w:color w:val="385623" w:themeColor="accent6" w:themeShade="80"/>
        </w:rPr>
        <w:t>And he saith, Master, say on.</w:t>
      </w:r>
      <w:r w:rsidRPr="009F4C81">
        <w:rPr>
          <w:rFonts w:ascii="Tahoma" w:hAnsi="Tahoma" w:cs="Tahoma"/>
        </w:rPr>
        <w:t xml:space="preserve">41 </w:t>
      </w:r>
      <w:r w:rsidRPr="009F4C81">
        <w:rPr>
          <w:rFonts w:ascii="Tahoma" w:hAnsi="Tahoma" w:cs="Tahoma"/>
          <w:color w:val="C00000"/>
        </w:rPr>
        <w:t>There was a certain creditor which had two debtors: the one owed five hundred pence, and the other fifty.42 And when they had nothing to pay, he frankly forgave them both. Tell me therefore, which of them will love him most?</w:t>
      </w:r>
      <w:r w:rsidRPr="003948A1">
        <w:rPr>
          <w:rFonts w:ascii="Tahoma" w:hAnsi="Tahoma" w:cs="Tahoma"/>
          <w:color w:val="385623" w:themeColor="accent6" w:themeShade="80"/>
        </w:rPr>
        <w:t xml:space="preserve">43 Simon answered and said, I suppose that he, to whom he forgave most. And he said unto him, </w:t>
      </w:r>
      <w:r w:rsidRPr="009F4C81">
        <w:rPr>
          <w:rFonts w:ascii="Tahoma" w:hAnsi="Tahoma" w:cs="Tahoma"/>
          <w:color w:val="C00000"/>
        </w:rPr>
        <w:t>Thou hast rightly judged.</w:t>
      </w:r>
      <w:r w:rsidRPr="003948A1">
        <w:rPr>
          <w:rFonts w:ascii="Tahoma" w:hAnsi="Tahoma" w:cs="Tahoma"/>
          <w:color w:val="385623" w:themeColor="accent6" w:themeShade="80"/>
        </w:rPr>
        <w:t>44 And he turned to the woman, and said unto Simon,</w:t>
      </w:r>
      <w:r w:rsidRPr="009F4C81">
        <w:rPr>
          <w:rFonts w:ascii="Tahoma" w:hAnsi="Tahoma" w:cs="Tahoma"/>
          <w:color w:val="C00000"/>
        </w:rPr>
        <w:t xml:space="preserve"> Seest thou this woman? I entered into thine house, thou gavest me no water for my feet: but she hath washed my feet with tears, and wiped them with the hairs of her head.45 Thou gavest me no kiss: but this woman since the time I came in hath not ceased to kiss my feet.46 My head with oil thou didst not anoint: but this woman hath anointed my feet with ointment.47 Wherefore I say unto thee, Her sins, which are many, are forgiven; for she loved much: but to whom little is forgiven, the same loveth little.</w:t>
      </w:r>
      <w:r w:rsidRPr="003948A1">
        <w:rPr>
          <w:rFonts w:ascii="Tahoma" w:hAnsi="Tahoma" w:cs="Tahoma"/>
          <w:color w:val="385623" w:themeColor="accent6" w:themeShade="80"/>
        </w:rPr>
        <w:t xml:space="preserve">48 And he said unto her, </w:t>
      </w:r>
      <w:r w:rsidRPr="009F4C81">
        <w:rPr>
          <w:rFonts w:ascii="Tahoma" w:hAnsi="Tahoma" w:cs="Tahoma"/>
          <w:color w:val="C00000"/>
        </w:rPr>
        <w:t>Thy sins are forgiven.</w:t>
      </w:r>
      <w:r w:rsidRPr="003948A1">
        <w:rPr>
          <w:rFonts w:ascii="Tahoma" w:hAnsi="Tahoma" w:cs="Tahoma"/>
          <w:color w:val="385623" w:themeColor="accent6" w:themeShade="80"/>
        </w:rPr>
        <w:t xml:space="preserve">49 And they that sat at meat with him began to say within themselves, </w:t>
      </w:r>
      <w:r w:rsidRPr="003948A1">
        <w:rPr>
          <w:rFonts w:ascii="Tahoma" w:hAnsi="Tahoma" w:cs="Tahoma"/>
          <w:color w:val="385623" w:themeColor="accent6" w:themeShade="80"/>
          <w:u w:val="single"/>
        </w:rPr>
        <w:t>Who is this that forgiveth sins also?</w:t>
      </w:r>
      <w:r w:rsidR="003948A1">
        <w:rPr>
          <w:rFonts w:ascii="Tahoma" w:hAnsi="Tahoma" w:cs="Tahoma"/>
          <w:color w:val="385623" w:themeColor="accent6" w:themeShade="80"/>
          <w:u w:val="single"/>
        </w:rPr>
        <w:t xml:space="preserve"> </w:t>
      </w:r>
      <w:r w:rsidRPr="003948A1">
        <w:rPr>
          <w:rFonts w:ascii="Tahoma" w:hAnsi="Tahoma" w:cs="Tahoma"/>
          <w:color w:val="385623" w:themeColor="accent6" w:themeShade="80"/>
        </w:rPr>
        <w:t xml:space="preserve">50 And he said to the woman, </w:t>
      </w:r>
      <w:r w:rsidRPr="009F4C81">
        <w:rPr>
          <w:rFonts w:ascii="Tahoma" w:hAnsi="Tahoma" w:cs="Tahoma"/>
          <w:color w:val="C00000"/>
        </w:rPr>
        <w:t>Thy faith hath saved thee; go in peace.</w:t>
      </w:r>
    </w:p>
    <w:p w14:paraId="54F30CA7" w14:textId="77777777" w:rsidR="009F4C81" w:rsidRDefault="009F4C81" w:rsidP="009F4C81">
      <w:pPr>
        <w:rPr>
          <w:rFonts w:ascii="Tahoma" w:hAnsi="Tahoma" w:cs="Tahoma"/>
        </w:rPr>
      </w:pPr>
    </w:p>
    <w:p w14:paraId="05CD434E" w14:textId="094529E9" w:rsidR="003948A1" w:rsidRPr="004E635F" w:rsidRDefault="003948A1" w:rsidP="003948A1">
      <w:pPr>
        <w:rPr>
          <w:rFonts w:ascii="Tahoma" w:hAnsi="Tahoma" w:cs="Tahoma"/>
          <w:color w:val="1F4E79" w:themeColor="accent1" w:themeShade="80"/>
        </w:rPr>
      </w:pPr>
      <w:r w:rsidRPr="003948A1">
        <w:rPr>
          <w:rFonts w:ascii="Tahoma" w:hAnsi="Tahoma" w:cs="Tahoma"/>
          <w:color w:val="1F4E79" w:themeColor="accent1" w:themeShade="80"/>
        </w:rPr>
        <w:t>John 8:1-</w:t>
      </w:r>
      <w:r w:rsidRPr="003948A1">
        <w:rPr>
          <w:rFonts w:ascii="Tahoma" w:hAnsi="Tahoma" w:cs="Tahoma"/>
          <w:color w:val="1F4E79" w:themeColor="accent1" w:themeShade="80"/>
        </w:rPr>
        <w:t xml:space="preserve">KJV </w:t>
      </w:r>
      <w:r w:rsidRPr="003948A1">
        <w:rPr>
          <w:rFonts w:ascii="Tahoma" w:hAnsi="Tahoma" w:cs="Tahoma"/>
          <w:color w:val="1F4E79" w:themeColor="accent1" w:themeShade="80"/>
        </w:rPr>
        <w:t xml:space="preserve">Jesus went unto the mount of Olives.2 And early in the morning he came again into the temple, and all the people came unto him; and he sat down, and taught them.3 And the scribes and Pharisees brought unto him a woman taken in adultery; and when they had set her in the midst,4 They say unto him, Master, this woman was taken in adultery, in the very act.5 Now Moses in the law commanded us, that such should be stoned: but what sayest thou?6 This they said, tempting him, that they might have to accuse him. But Jesus stooped down, and with his finger wrote on the ground, as though he heard them not.7 So when they continued asking him, he lifted up himself, and said unto them, </w:t>
      </w:r>
      <w:r w:rsidRPr="003948A1">
        <w:rPr>
          <w:rFonts w:ascii="Tahoma" w:hAnsi="Tahoma" w:cs="Tahoma"/>
          <w:color w:val="C00000"/>
        </w:rPr>
        <w:t>He that is without sin among you, let him first cast a stone at her.</w:t>
      </w:r>
      <w:r w:rsidRPr="003948A1">
        <w:rPr>
          <w:rFonts w:ascii="Tahoma" w:hAnsi="Tahoma" w:cs="Tahoma"/>
          <w:color w:val="1F4E79" w:themeColor="accent1" w:themeShade="80"/>
        </w:rPr>
        <w:t xml:space="preserve">8 And again he stooped down, and wrote on the ground.9 And they which heard it, being convicted by their own conscience, went out one by one, beginning at the </w:t>
      </w:r>
      <w:r w:rsidRPr="003948A1">
        <w:rPr>
          <w:rFonts w:ascii="Tahoma" w:hAnsi="Tahoma" w:cs="Tahoma"/>
          <w:color w:val="1F4E79" w:themeColor="accent1" w:themeShade="80"/>
        </w:rPr>
        <w:lastRenderedPageBreak/>
        <w:t xml:space="preserve">eldest, even unto the last: and Jesus was left alone, and the woman standing in the midst.10 When Jesus had lifted up himself, and saw none but the woman, he said unto her, </w:t>
      </w:r>
      <w:r w:rsidRPr="003948A1">
        <w:rPr>
          <w:rFonts w:ascii="Tahoma" w:hAnsi="Tahoma" w:cs="Tahoma"/>
          <w:color w:val="C00000"/>
        </w:rPr>
        <w:t>Woman, where are those thine accusers? hath no man condemned thee?</w:t>
      </w:r>
      <w:r>
        <w:rPr>
          <w:rFonts w:ascii="Tahoma" w:hAnsi="Tahoma" w:cs="Tahoma"/>
          <w:color w:val="C00000"/>
        </w:rPr>
        <w:t xml:space="preserve"> </w:t>
      </w:r>
      <w:r w:rsidRPr="003948A1">
        <w:rPr>
          <w:rFonts w:ascii="Tahoma" w:hAnsi="Tahoma" w:cs="Tahoma"/>
          <w:color w:val="1F4E79" w:themeColor="accent1" w:themeShade="80"/>
        </w:rPr>
        <w:t>11 She said, No man, Lord. And Jesus said unto her,</w:t>
      </w:r>
      <w:r w:rsidRPr="003948A1">
        <w:rPr>
          <w:rFonts w:ascii="Tahoma" w:hAnsi="Tahoma" w:cs="Tahoma"/>
        </w:rPr>
        <w:t xml:space="preserve"> </w:t>
      </w:r>
      <w:r w:rsidRPr="003948A1">
        <w:rPr>
          <w:rFonts w:ascii="Tahoma" w:hAnsi="Tahoma" w:cs="Tahoma"/>
          <w:color w:val="C00000"/>
        </w:rPr>
        <w:t>Neither do I condemn thee: go, and sin no more</w:t>
      </w:r>
      <w:r w:rsidRPr="003948A1">
        <w:rPr>
          <w:rFonts w:ascii="Tahoma" w:hAnsi="Tahoma" w:cs="Tahoma"/>
        </w:rPr>
        <w:t>.</w:t>
      </w:r>
      <w:r w:rsidRPr="003948A1">
        <w:rPr>
          <w:rFonts w:ascii="Tahoma" w:hAnsi="Tahoma" w:cs="Tahoma"/>
          <w:color w:val="1F4E79" w:themeColor="accent1" w:themeShade="80"/>
        </w:rPr>
        <w:t>12 Then spake Jesus again unto them, saying,</w:t>
      </w:r>
      <w:r w:rsidRPr="003948A1">
        <w:rPr>
          <w:rFonts w:ascii="Tahoma" w:hAnsi="Tahoma" w:cs="Tahoma"/>
        </w:rPr>
        <w:t xml:space="preserve"> </w:t>
      </w:r>
      <w:r w:rsidRPr="003948A1">
        <w:rPr>
          <w:rFonts w:ascii="Tahoma" w:hAnsi="Tahoma" w:cs="Tahoma"/>
          <w:color w:val="C00000"/>
        </w:rPr>
        <w:t>I am the light of the world: he that followeth me shall not walk in darkness, but shall have the light of life.</w:t>
      </w:r>
    </w:p>
    <w:p w14:paraId="07A25DEE" w14:textId="784D2FDA" w:rsidR="003948A1" w:rsidRDefault="003948A1" w:rsidP="003948A1">
      <w:pPr>
        <w:rPr>
          <w:rFonts w:ascii="Tahoma" w:hAnsi="Tahoma" w:cs="Tahoma"/>
        </w:rPr>
      </w:pPr>
    </w:p>
    <w:p w14:paraId="448F257E" w14:textId="3D6596FA" w:rsidR="00011E5F" w:rsidRPr="004E635F" w:rsidRDefault="00011E5F" w:rsidP="00011E5F">
      <w:pPr>
        <w:rPr>
          <w:rFonts w:ascii="Tahoma" w:hAnsi="Tahoma" w:cs="Tahoma"/>
        </w:rPr>
      </w:pPr>
      <w:r w:rsidRPr="00011E5F">
        <w:rPr>
          <w:rFonts w:ascii="Tahoma" w:hAnsi="Tahoma" w:cs="Tahoma"/>
        </w:rPr>
        <w:t>Rom 3:19-</w:t>
      </w:r>
      <w:r>
        <w:rPr>
          <w:rFonts w:ascii="Tahoma" w:hAnsi="Tahoma" w:cs="Tahoma"/>
        </w:rPr>
        <w:t xml:space="preserve">ESV </w:t>
      </w:r>
      <w:r w:rsidRPr="00011E5F">
        <w:rPr>
          <w:rFonts w:ascii="Tahoma" w:hAnsi="Tahoma" w:cs="Tahoma"/>
        </w:rPr>
        <w:t xml:space="preserve"> Now we know that whatever the law says it speaks to those who are under the law, so that every mouth may be stopped, and the whole world may be held accountable to God. 20 For by works of the law no human being will be justified in his sight, since through the law comes knowledge of sin.</w:t>
      </w:r>
      <w:r w:rsidRPr="00011E5F">
        <w:rPr>
          <w:rFonts w:ascii="Tahoma" w:hAnsi="Tahoma" w:cs="Tahoma"/>
          <w:b/>
          <w:bCs/>
        </w:rPr>
        <w:t>21 But now</w:t>
      </w:r>
      <w:r w:rsidRPr="00011E5F">
        <w:rPr>
          <w:rFonts w:ascii="Tahoma" w:hAnsi="Tahoma" w:cs="Tahoma"/>
        </w:rPr>
        <w:t xml:space="preserve"> </w:t>
      </w:r>
      <w:r w:rsidRPr="00011E5F">
        <w:rPr>
          <w:rFonts w:ascii="Tahoma" w:hAnsi="Tahoma" w:cs="Tahoma"/>
          <w:b/>
          <w:bCs/>
        </w:rPr>
        <w:t>the righteousness of God has been manifested</w:t>
      </w:r>
      <w:r w:rsidRPr="00011E5F">
        <w:rPr>
          <w:rFonts w:ascii="Tahoma" w:hAnsi="Tahoma" w:cs="Tahoma"/>
        </w:rPr>
        <w:t xml:space="preserve"> apart from the law, although the Law and the Prophets bear witness to it— </w:t>
      </w:r>
      <w:r w:rsidRPr="00011E5F">
        <w:rPr>
          <w:rFonts w:ascii="Tahoma" w:hAnsi="Tahoma" w:cs="Tahoma"/>
          <w:b/>
          <w:bCs/>
        </w:rPr>
        <w:t>22 the righteousness of God through faith in Jesus Christ for all who believe.</w:t>
      </w:r>
      <w:r w:rsidRPr="00011E5F">
        <w:rPr>
          <w:rFonts w:ascii="Tahoma" w:hAnsi="Tahoma" w:cs="Tahoma"/>
        </w:rPr>
        <w:t xml:space="preserve"> For there is no distinction: </w:t>
      </w:r>
      <w:r w:rsidRPr="00011E5F">
        <w:rPr>
          <w:rFonts w:ascii="Tahoma" w:hAnsi="Tahoma" w:cs="Tahoma"/>
          <w:u w:val="single"/>
        </w:rPr>
        <w:t xml:space="preserve">23 for all have sinned and fall short of the glory of God, 24 </w:t>
      </w:r>
      <w:r w:rsidRPr="00011E5F">
        <w:rPr>
          <w:rFonts w:ascii="Tahoma" w:hAnsi="Tahoma" w:cs="Tahoma"/>
          <w:b/>
          <w:bCs/>
          <w:u w:val="single"/>
        </w:rPr>
        <w:t>and are justified by his grace as a gift,</w:t>
      </w:r>
      <w:r w:rsidRPr="00011E5F">
        <w:rPr>
          <w:rFonts w:ascii="Tahoma" w:hAnsi="Tahoma" w:cs="Tahoma"/>
          <w:u w:val="single"/>
        </w:rPr>
        <w:t xml:space="preserve"> through the redemption that is in Christ Jesus, 25 whom God put forward as a propitiation by his blood, to be received by faith.</w:t>
      </w:r>
      <w:r w:rsidRPr="00011E5F">
        <w:rPr>
          <w:rFonts w:ascii="Tahoma" w:hAnsi="Tahoma" w:cs="Tahoma"/>
        </w:rPr>
        <w:t xml:space="preserve"> </w:t>
      </w:r>
      <w:r w:rsidRPr="00011E5F">
        <w:rPr>
          <w:rFonts w:ascii="Tahoma" w:hAnsi="Tahoma" w:cs="Tahoma"/>
          <w:b/>
          <w:bCs/>
        </w:rPr>
        <w:t>This was to show God’s righteousness, because in his divine forbearance he had passed over former sins. 26 It was to show his righteousness at the present time, so that he might be just and the justifier of the one who has faith in Jesus.</w:t>
      </w:r>
    </w:p>
    <w:p w14:paraId="3FCD29FB" w14:textId="59B46702" w:rsidR="003948A1" w:rsidRDefault="003948A1" w:rsidP="00011E5F">
      <w:pPr>
        <w:rPr>
          <w:rFonts w:ascii="Tahoma" w:hAnsi="Tahoma" w:cs="Tahoma"/>
        </w:rPr>
      </w:pPr>
    </w:p>
    <w:p w14:paraId="0497CB75" w14:textId="77777777" w:rsidR="00A07C72" w:rsidRDefault="00A07C72" w:rsidP="00011E5F">
      <w:pPr>
        <w:rPr>
          <w:rFonts w:ascii="Tahoma" w:hAnsi="Tahoma" w:cs="Tahoma"/>
        </w:rPr>
      </w:pPr>
    </w:p>
    <w:p w14:paraId="02A55AF5" w14:textId="2C1C6641" w:rsidR="00A07C72" w:rsidRPr="00A07C72" w:rsidRDefault="004E635F" w:rsidP="00011E5F">
      <w:pPr>
        <w:rPr>
          <w:rFonts w:ascii="Tahoma" w:hAnsi="Tahoma" w:cs="Tahoma"/>
          <w:sz w:val="28"/>
          <w:szCs w:val="28"/>
        </w:rPr>
      </w:pPr>
      <w:r>
        <w:rPr>
          <w:rFonts w:ascii="Tahoma" w:hAnsi="Tahoma" w:cs="Tahoma"/>
          <w:sz w:val="28"/>
          <w:szCs w:val="28"/>
        </w:rPr>
        <w:t>Being sick in body or mind does not mean we have sinned</w:t>
      </w:r>
    </w:p>
    <w:p w14:paraId="22540F82" w14:textId="75C81DA9" w:rsidR="00A07C72" w:rsidRPr="00A07C72" w:rsidRDefault="00A07C72" w:rsidP="00011E5F">
      <w:pPr>
        <w:rPr>
          <w:rFonts w:ascii="Tahoma" w:hAnsi="Tahoma" w:cs="Tahoma"/>
          <w:sz w:val="28"/>
          <w:szCs w:val="28"/>
        </w:rPr>
      </w:pPr>
      <w:r w:rsidRPr="00A07C72">
        <w:rPr>
          <w:rFonts w:ascii="Tahoma" w:hAnsi="Tahoma" w:cs="Tahoma"/>
          <w:sz w:val="28"/>
          <w:szCs w:val="28"/>
        </w:rPr>
        <w:t>Sickness has been in the world since</w:t>
      </w:r>
      <w:r>
        <w:rPr>
          <w:rFonts w:ascii="Tahoma" w:hAnsi="Tahoma" w:cs="Tahoma"/>
          <w:sz w:val="28"/>
          <w:szCs w:val="28"/>
        </w:rPr>
        <w:t xml:space="preserve"> Adam and Eve opened the door to sin </w:t>
      </w:r>
      <w:r w:rsidR="006E1BB8">
        <w:rPr>
          <w:rFonts w:ascii="Tahoma" w:hAnsi="Tahoma" w:cs="Tahoma"/>
          <w:sz w:val="28"/>
          <w:szCs w:val="28"/>
        </w:rPr>
        <w:t xml:space="preserve">eating of the forbidden tree </w:t>
      </w:r>
      <w:r>
        <w:rPr>
          <w:rFonts w:ascii="Tahoma" w:hAnsi="Tahoma" w:cs="Tahoma"/>
          <w:sz w:val="28"/>
          <w:szCs w:val="28"/>
        </w:rPr>
        <w:t>in the garden</w:t>
      </w:r>
      <w:r w:rsidR="004E635F">
        <w:rPr>
          <w:rFonts w:ascii="Tahoma" w:hAnsi="Tahoma" w:cs="Tahoma"/>
          <w:sz w:val="28"/>
          <w:szCs w:val="28"/>
        </w:rPr>
        <w:t xml:space="preserve">. </w:t>
      </w:r>
      <w:r w:rsidR="006E1BB8">
        <w:rPr>
          <w:rFonts w:ascii="Tahoma" w:hAnsi="Tahoma" w:cs="Tahoma"/>
          <w:sz w:val="28"/>
          <w:szCs w:val="28"/>
        </w:rPr>
        <w:t>Sickness</w:t>
      </w:r>
      <w:r w:rsidRPr="00A07C72">
        <w:rPr>
          <w:rFonts w:ascii="Tahoma" w:hAnsi="Tahoma" w:cs="Tahoma"/>
          <w:sz w:val="28"/>
          <w:szCs w:val="28"/>
        </w:rPr>
        <w:t xml:space="preserve"> IS THE NATURAL consequence </w:t>
      </w:r>
      <w:r>
        <w:rPr>
          <w:rFonts w:ascii="Tahoma" w:hAnsi="Tahoma" w:cs="Tahoma"/>
          <w:sz w:val="28"/>
          <w:szCs w:val="28"/>
        </w:rPr>
        <w:t>of this world</w:t>
      </w:r>
    </w:p>
    <w:p w14:paraId="1226FEED" w14:textId="5813C600" w:rsidR="004E635F" w:rsidRDefault="006E1BB8" w:rsidP="00011E5F">
      <w:pPr>
        <w:rPr>
          <w:rFonts w:ascii="Tahoma" w:hAnsi="Tahoma" w:cs="Tahoma"/>
          <w:sz w:val="28"/>
          <w:szCs w:val="28"/>
        </w:rPr>
      </w:pPr>
      <w:r>
        <w:rPr>
          <w:rFonts w:ascii="Tahoma" w:hAnsi="Tahoma" w:cs="Tahoma"/>
          <w:sz w:val="28"/>
          <w:szCs w:val="28"/>
        </w:rPr>
        <w:t>BUT, w</w:t>
      </w:r>
      <w:r w:rsidR="00A07C72">
        <w:rPr>
          <w:rFonts w:ascii="Tahoma" w:hAnsi="Tahoma" w:cs="Tahoma"/>
          <w:sz w:val="28"/>
          <w:szCs w:val="28"/>
        </w:rPr>
        <w:t>e have chosen to eat of the TREE OF CALVERY!</w:t>
      </w:r>
      <w:r>
        <w:rPr>
          <w:rFonts w:ascii="Tahoma" w:hAnsi="Tahoma" w:cs="Tahoma"/>
          <w:sz w:val="28"/>
          <w:szCs w:val="28"/>
        </w:rPr>
        <w:t xml:space="preserve"> </w:t>
      </w:r>
      <w:r w:rsidR="004E635F">
        <w:rPr>
          <w:rFonts w:ascii="Tahoma" w:hAnsi="Tahoma" w:cs="Tahoma"/>
          <w:sz w:val="28"/>
          <w:szCs w:val="28"/>
        </w:rPr>
        <w:t>and the supernatural fruit of that is WHOLENESS</w:t>
      </w:r>
    </w:p>
    <w:p w14:paraId="70FBD46F" w14:textId="6C86EBC7" w:rsidR="00A07C72" w:rsidRPr="00A07C72" w:rsidRDefault="00A07C72" w:rsidP="00011E5F">
      <w:pPr>
        <w:rPr>
          <w:rFonts w:ascii="Tahoma" w:hAnsi="Tahoma" w:cs="Tahoma"/>
          <w:sz w:val="28"/>
          <w:szCs w:val="28"/>
        </w:rPr>
      </w:pPr>
    </w:p>
    <w:sectPr w:rsidR="00A07C72" w:rsidRPr="00A07C7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14FA4" w14:textId="77777777" w:rsidR="00E64487" w:rsidRDefault="00E64487" w:rsidP="00A07C72">
      <w:pPr>
        <w:spacing w:after="0" w:line="240" w:lineRule="auto"/>
      </w:pPr>
      <w:r>
        <w:separator/>
      </w:r>
    </w:p>
  </w:endnote>
  <w:endnote w:type="continuationSeparator" w:id="0">
    <w:p w14:paraId="0FC55980" w14:textId="77777777" w:rsidR="00E64487" w:rsidRDefault="00E64487" w:rsidP="00A07C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FDA177" w14:textId="77777777" w:rsidR="00E64487" w:rsidRDefault="00E64487" w:rsidP="00A07C72">
      <w:pPr>
        <w:spacing w:after="0" w:line="240" w:lineRule="auto"/>
      </w:pPr>
      <w:r>
        <w:separator/>
      </w:r>
    </w:p>
  </w:footnote>
  <w:footnote w:type="continuationSeparator" w:id="0">
    <w:p w14:paraId="0EB9A584" w14:textId="77777777" w:rsidR="00E64487" w:rsidRDefault="00E64487" w:rsidP="00A07C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9870894"/>
      <w:docPartObj>
        <w:docPartGallery w:val="Page Numbers (Top of Page)"/>
        <w:docPartUnique/>
      </w:docPartObj>
    </w:sdtPr>
    <w:sdtEndPr>
      <w:rPr>
        <w:noProof/>
      </w:rPr>
    </w:sdtEndPr>
    <w:sdtContent>
      <w:p w14:paraId="57B902EB" w14:textId="11CAF3EE" w:rsidR="00A07C72" w:rsidRDefault="00A07C7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48D4B0" w14:textId="77777777" w:rsidR="00A07C72" w:rsidRDefault="00A07C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66F"/>
    <w:rsid w:val="00011E5F"/>
    <w:rsid w:val="002066D1"/>
    <w:rsid w:val="003948A1"/>
    <w:rsid w:val="00457737"/>
    <w:rsid w:val="004E635F"/>
    <w:rsid w:val="006E1BB8"/>
    <w:rsid w:val="009F4C81"/>
    <w:rsid w:val="00A07C72"/>
    <w:rsid w:val="00A35E94"/>
    <w:rsid w:val="00CE3A39"/>
    <w:rsid w:val="00D2605D"/>
    <w:rsid w:val="00E64487"/>
    <w:rsid w:val="00F05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9F8BD"/>
  <w15:chartTrackingRefBased/>
  <w15:docId w15:val="{3BE1DEFA-47FC-4D77-8843-25F7155F0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566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F0566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0566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0566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F0566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F056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6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6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6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66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F0566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F0566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F0566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F0566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F056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6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6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66F"/>
    <w:rPr>
      <w:rFonts w:eastAsiaTheme="majorEastAsia" w:cstheme="majorBidi"/>
      <w:color w:val="272727" w:themeColor="text1" w:themeTint="D8"/>
    </w:rPr>
  </w:style>
  <w:style w:type="paragraph" w:styleId="Title">
    <w:name w:val="Title"/>
    <w:basedOn w:val="Normal"/>
    <w:next w:val="Normal"/>
    <w:link w:val="TitleChar"/>
    <w:uiPriority w:val="10"/>
    <w:qFormat/>
    <w:rsid w:val="00F056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6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6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6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66F"/>
    <w:pPr>
      <w:spacing w:before="160"/>
      <w:jc w:val="center"/>
    </w:pPr>
    <w:rPr>
      <w:i/>
      <w:iCs/>
      <w:color w:val="404040" w:themeColor="text1" w:themeTint="BF"/>
    </w:rPr>
  </w:style>
  <w:style w:type="character" w:customStyle="1" w:styleId="QuoteChar">
    <w:name w:val="Quote Char"/>
    <w:basedOn w:val="DefaultParagraphFont"/>
    <w:link w:val="Quote"/>
    <w:uiPriority w:val="29"/>
    <w:rsid w:val="00F0566F"/>
    <w:rPr>
      <w:i/>
      <w:iCs/>
      <w:color w:val="404040" w:themeColor="text1" w:themeTint="BF"/>
    </w:rPr>
  </w:style>
  <w:style w:type="paragraph" w:styleId="ListParagraph">
    <w:name w:val="List Paragraph"/>
    <w:basedOn w:val="Normal"/>
    <w:uiPriority w:val="34"/>
    <w:qFormat/>
    <w:rsid w:val="00F0566F"/>
    <w:pPr>
      <w:ind w:left="720"/>
      <w:contextualSpacing/>
    </w:pPr>
  </w:style>
  <w:style w:type="character" w:styleId="IntenseEmphasis">
    <w:name w:val="Intense Emphasis"/>
    <w:basedOn w:val="DefaultParagraphFont"/>
    <w:uiPriority w:val="21"/>
    <w:qFormat/>
    <w:rsid w:val="00F0566F"/>
    <w:rPr>
      <w:i/>
      <w:iCs/>
      <w:color w:val="2E74B5" w:themeColor="accent1" w:themeShade="BF"/>
    </w:rPr>
  </w:style>
  <w:style w:type="paragraph" w:styleId="IntenseQuote">
    <w:name w:val="Intense Quote"/>
    <w:basedOn w:val="Normal"/>
    <w:next w:val="Normal"/>
    <w:link w:val="IntenseQuoteChar"/>
    <w:uiPriority w:val="30"/>
    <w:qFormat/>
    <w:rsid w:val="00F0566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F0566F"/>
    <w:rPr>
      <w:i/>
      <w:iCs/>
      <w:color w:val="2E74B5" w:themeColor="accent1" w:themeShade="BF"/>
    </w:rPr>
  </w:style>
  <w:style w:type="character" w:styleId="IntenseReference">
    <w:name w:val="Intense Reference"/>
    <w:basedOn w:val="DefaultParagraphFont"/>
    <w:uiPriority w:val="32"/>
    <w:qFormat/>
    <w:rsid w:val="00F0566F"/>
    <w:rPr>
      <w:b/>
      <w:bCs/>
      <w:smallCaps/>
      <w:color w:val="2E74B5" w:themeColor="accent1" w:themeShade="BF"/>
      <w:spacing w:val="5"/>
    </w:rPr>
  </w:style>
  <w:style w:type="paragraph" w:styleId="Header">
    <w:name w:val="header"/>
    <w:basedOn w:val="Normal"/>
    <w:link w:val="HeaderChar"/>
    <w:uiPriority w:val="99"/>
    <w:unhideWhenUsed/>
    <w:rsid w:val="00A07C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7C72"/>
  </w:style>
  <w:style w:type="paragraph" w:styleId="Footer">
    <w:name w:val="footer"/>
    <w:basedOn w:val="Normal"/>
    <w:link w:val="FooterChar"/>
    <w:uiPriority w:val="99"/>
    <w:unhideWhenUsed/>
    <w:rsid w:val="00A07C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1097</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2026-03-08T14:06:00Z</cp:lastPrinted>
  <dcterms:created xsi:type="dcterms:W3CDTF">2026-03-08T12:50:00Z</dcterms:created>
  <dcterms:modified xsi:type="dcterms:W3CDTF">2026-03-08T14:28:00Z</dcterms:modified>
</cp:coreProperties>
</file>